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1A" w:rsidRDefault="000B061A" w:rsidP="00E44F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Выступление педагога-психолога на тему</w:t>
      </w:r>
    </w:p>
    <w:p w:rsidR="00E44F96" w:rsidRDefault="000B061A" w:rsidP="00E44F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D32AE">
        <w:rPr>
          <w:sz w:val="28"/>
          <w:szCs w:val="28"/>
        </w:rPr>
        <w:t>Коррекционное обучение детей в школе с ОВЗ</w:t>
      </w:r>
      <w:r>
        <w:rPr>
          <w:sz w:val="28"/>
          <w:szCs w:val="28"/>
        </w:rPr>
        <w:t>» 2012 год</w:t>
      </w:r>
    </w:p>
    <w:p w:rsidR="00E44F96" w:rsidRPr="00F00FB8" w:rsidRDefault="00E44F96" w:rsidP="00E44F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Обучение в школе детей</w:t>
      </w:r>
      <w:r w:rsidRPr="00F00FB8">
        <w:rPr>
          <w:sz w:val="28"/>
          <w:szCs w:val="28"/>
        </w:rPr>
        <w:t xml:space="preserve"> VII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VIII</w:t>
      </w:r>
      <w:r w:rsidRPr="00E44F96">
        <w:rPr>
          <w:sz w:val="28"/>
          <w:szCs w:val="28"/>
        </w:rPr>
        <w:t xml:space="preserve"> </w:t>
      </w:r>
      <w:r w:rsidRPr="00F00FB8">
        <w:rPr>
          <w:sz w:val="28"/>
          <w:szCs w:val="28"/>
        </w:rPr>
        <w:t xml:space="preserve"> вида направлено на формирование полноценной социализированной личности ребенка с нарушением интеллектуального и психофизического развития через коррекционно-развивающее обучение и воспитание, направленное на личностное развитие, способствующее овладению необходимых жизненно важных знаний, умений и навыков, успешной социальной адаптации. На основании этого </w:t>
      </w:r>
      <w:r>
        <w:rPr>
          <w:sz w:val="28"/>
          <w:szCs w:val="28"/>
        </w:rPr>
        <w:t>я как психолог строю</w:t>
      </w:r>
      <w:r w:rsidRPr="00F00FB8">
        <w:rPr>
          <w:sz w:val="28"/>
          <w:szCs w:val="28"/>
        </w:rPr>
        <w:t xml:space="preserve"> свою работу в данном учреждении. </w:t>
      </w:r>
    </w:p>
    <w:p w:rsidR="00E44F96" w:rsidRPr="00F00FB8" w:rsidRDefault="00E44F96" w:rsidP="00E44F96">
      <w:pPr>
        <w:spacing w:line="360" w:lineRule="auto"/>
        <w:ind w:firstLine="709"/>
        <w:jc w:val="both"/>
        <w:rPr>
          <w:sz w:val="28"/>
          <w:szCs w:val="28"/>
        </w:rPr>
      </w:pPr>
      <w:r w:rsidRPr="00F00FB8">
        <w:rPr>
          <w:sz w:val="28"/>
          <w:szCs w:val="28"/>
        </w:rPr>
        <w:t>Целью работы психолога является содействие администрации и педагогическому коллективу школы в создании социальной ситуации развития, соответствующей индивидуальности учащегося и обеспечивающей психологические условия для охраны здоровья и развития личности учащихся, их родителей, педагогических работников и других участников образовательного процесса.</w:t>
      </w:r>
    </w:p>
    <w:p w:rsidR="00E44F96" w:rsidRPr="00F00FB8" w:rsidRDefault="00E44F96" w:rsidP="00E44F96">
      <w:pPr>
        <w:spacing w:line="360" w:lineRule="auto"/>
        <w:ind w:firstLine="709"/>
        <w:jc w:val="both"/>
        <w:rPr>
          <w:sz w:val="28"/>
          <w:szCs w:val="28"/>
        </w:rPr>
      </w:pPr>
      <w:r w:rsidRPr="00F00FB8">
        <w:rPr>
          <w:sz w:val="28"/>
          <w:szCs w:val="28"/>
        </w:rPr>
        <w:t>Основными направлениями деятельност</w:t>
      </w:r>
      <w:r>
        <w:rPr>
          <w:sz w:val="28"/>
          <w:szCs w:val="28"/>
        </w:rPr>
        <w:t xml:space="preserve">и психолога коррекционной работы </w:t>
      </w:r>
      <w:r w:rsidRPr="00F00FB8">
        <w:rPr>
          <w:sz w:val="28"/>
          <w:szCs w:val="28"/>
        </w:rPr>
        <w:t>являются:</w:t>
      </w:r>
    </w:p>
    <w:p w:rsidR="00E44F96" w:rsidRPr="00F00FB8" w:rsidRDefault="00E44F96" w:rsidP="00E44F96">
      <w:pPr>
        <w:spacing w:line="360" w:lineRule="auto"/>
        <w:ind w:firstLine="709"/>
        <w:jc w:val="both"/>
        <w:rPr>
          <w:sz w:val="28"/>
          <w:szCs w:val="28"/>
        </w:rPr>
      </w:pPr>
      <w:r w:rsidRPr="00F00FB8">
        <w:rPr>
          <w:sz w:val="28"/>
          <w:szCs w:val="28"/>
        </w:rPr>
        <w:t>- Психодиагностическая работа;</w:t>
      </w:r>
    </w:p>
    <w:p w:rsidR="00E44F96" w:rsidRDefault="00E44F96" w:rsidP="00E44F96">
      <w:pPr>
        <w:spacing w:line="360" w:lineRule="auto"/>
        <w:ind w:firstLine="709"/>
        <w:jc w:val="both"/>
        <w:rPr>
          <w:sz w:val="28"/>
          <w:szCs w:val="28"/>
        </w:rPr>
      </w:pPr>
      <w:r w:rsidRPr="00F00FB8">
        <w:rPr>
          <w:sz w:val="28"/>
          <w:szCs w:val="28"/>
        </w:rPr>
        <w:t xml:space="preserve">- </w:t>
      </w:r>
      <w:r>
        <w:rPr>
          <w:sz w:val="28"/>
          <w:szCs w:val="28"/>
        </w:rPr>
        <w:t>Коррекционно-развивающая работа.</w:t>
      </w:r>
    </w:p>
    <w:p w:rsidR="00E44F96" w:rsidRPr="00F00FB8" w:rsidRDefault="00E44F96" w:rsidP="00E44F96">
      <w:pPr>
        <w:spacing w:line="360" w:lineRule="auto"/>
        <w:ind w:firstLine="709"/>
        <w:jc w:val="both"/>
        <w:rPr>
          <w:sz w:val="28"/>
          <w:szCs w:val="28"/>
        </w:rPr>
      </w:pPr>
      <w:r w:rsidRPr="00F00FB8">
        <w:rPr>
          <w:sz w:val="28"/>
          <w:szCs w:val="28"/>
        </w:rPr>
        <w:t>Содержание направлений деятельности:</w:t>
      </w:r>
    </w:p>
    <w:p w:rsidR="00E44F96" w:rsidRPr="00F00FB8" w:rsidRDefault="00E44F96" w:rsidP="00E44F96">
      <w:pPr>
        <w:spacing w:line="360" w:lineRule="auto"/>
        <w:ind w:firstLine="709"/>
        <w:jc w:val="both"/>
        <w:rPr>
          <w:sz w:val="28"/>
          <w:szCs w:val="28"/>
        </w:rPr>
      </w:pPr>
      <w:r w:rsidRPr="00F00FB8">
        <w:rPr>
          <w:sz w:val="28"/>
          <w:szCs w:val="28"/>
        </w:rPr>
        <w:t>1. Диагностическая работа с целью составления социально-психологического портрета воспитанников; определение путей и форм оказания помощи учащимся, испытывающим трудности в обучении, общении, психическом самочувствии; выбор средств и форм психологического сопровождения воспитанников в соответствии с присущими им особенностями обучения и общения.</w:t>
      </w:r>
    </w:p>
    <w:p w:rsidR="00E44F96" w:rsidRPr="00F00FB8" w:rsidRDefault="00E44F96" w:rsidP="00E44F96">
      <w:pPr>
        <w:spacing w:line="360" w:lineRule="auto"/>
        <w:ind w:firstLine="709"/>
        <w:jc w:val="both"/>
        <w:rPr>
          <w:sz w:val="28"/>
          <w:szCs w:val="28"/>
        </w:rPr>
      </w:pPr>
      <w:r w:rsidRPr="00F00FB8">
        <w:rPr>
          <w:sz w:val="28"/>
          <w:szCs w:val="28"/>
        </w:rPr>
        <w:t xml:space="preserve">Диагностическая работа состоит из двух этапов: </w:t>
      </w:r>
    </w:p>
    <w:p w:rsidR="00E44F96" w:rsidRPr="00F00FB8" w:rsidRDefault="00E44F96" w:rsidP="00E44F96">
      <w:pPr>
        <w:spacing w:line="360" w:lineRule="auto"/>
        <w:ind w:firstLine="709"/>
        <w:jc w:val="both"/>
        <w:rPr>
          <w:sz w:val="28"/>
          <w:szCs w:val="28"/>
        </w:rPr>
      </w:pPr>
      <w:r w:rsidRPr="00F00FB8">
        <w:rPr>
          <w:sz w:val="28"/>
          <w:szCs w:val="28"/>
        </w:rPr>
        <w:t xml:space="preserve">На первом этапе выявляются учащиеся, нуждающиеся в специализированной помощи педагога-психолога. </w:t>
      </w:r>
    </w:p>
    <w:p w:rsidR="00E44F96" w:rsidRPr="00F00FB8" w:rsidRDefault="00E44F96" w:rsidP="00E44F96">
      <w:pPr>
        <w:spacing w:line="360" w:lineRule="auto"/>
        <w:ind w:firstLine="709"/>
        <w:jc w:val="both"/>
        <w:rPr>
          <w:sz w:val="28"/>
          <w:szCs w:val="28"/>
        </w:rPr>
      </w:pPr>
      <w:r w:rsidRPr="00F00FB8">
        <w:rPr>
          <w:sz w:val="28"/>
          <w:szCs w:val="28"/>
        </w:rPr>
        <w:lastRenderedPageBreak/>
        <w:t xml:space="preserve">На втором этапе – проводится индивидуальная углубленная оценка состояния ребенка и его адаптационных возможностей в данном образовательном учреждении. </w:t>
      </w:r>
    </w:p>
    <w:p w:rsidR="00E44F96" w:rsidRPr="00F00FB8" w:rsidRDefault="00E44F96" w:rsidP="00E44F96">
      <w:pPr>
        <w:spacing w:line="360" w:lineRule="auto"/>
        <w:ind w:firstLine="709"/>
        <w:jc w:val="both"/>
        <w:rPr>
          <w:sz w:val="28"/>
          <w:szCs w:val="28"/>
        </w:rPr>
      </w:pPr>
      <w:r w:rsidRPr="00F00FB8">
        <w:rPr>
          <w:sz w:val="28"/>
          <w:szCs w:val="28"/>
        </w:rPr>
        <w:t>При поступлении нового учащегося</w:t>
      </w:r>
      <w:r>
        <w:rPr>
          <w:sz w:val="28"/>
          <w:szCs w:val="28"/>
        </w:rPr>
        <w:t xml:space="preserve"> </w:t>
      </w:r>
      <w:r w:rsidRPr="00F00FB8">
        <w:rPr>
          <w:sz w:val="28"/>
          <w:szCs w:val="28"/>
        </w:rPr>
        <w:t xml:space="preserve">в школу педагогом-психологом проводится входная диагностика с использованием психологического анамнеза. </w:t>
      </w:r>
    </w:p>
    <w:p w:rsidR="00E44F96" w:rsidRPr="00F00FB8" w:rsidRDefault="00E44F96" w:rsidP="00E44F96">
      <w:pPr>
        <w:spacing w:line="360" w:lineRule="auto"/>
        <w:ind w:firstLine="709"/>
        <w:jc w:val="both"/>
        <w:rPr>
          <w:sz w:val="28"/>
          <w:szCs w:val="28"/>
        </w:rPr>
      </w:pPr>
      <w:r w:rsidRPr="00F00FB8">
        <w:rPr>
          <w:sz w:val="28"/>
          <w:szCs w:val="28"/>
        </w:rPr>
        <w:t>После проведения анализа данных, полученных в ходе диагностического обследования, педагогом-психологом составляется заключение, даются рекомендации для включения в работу с ребенком тех или иных специалистов. Определяется ведущее направление и последовательность коррекционной и развивающей работы. Результаты диагностик доводятся до сведения педагогов школы.</w:t>
      </w:r>
    </w:p>
    <w:p w:rsidR="00E44F96" w:rsidRPr="00F00FB8" w:rsidRDefault="00E44F96" w:rsidP="00E44F96">
      <w:pPr>
        <w:spacing w:line="360" w:lineRule="auto"/>
        <w:ind w:firstLine="709"/>
        <w:jc w:val="both"/>
        <w:rPr>
          <w:sz w:val="28"/>
          <w:szCs w:val="28"/>
        </w:rPr>
      </w:pPr>
      <w:r w:rsidRPr="00F00FB8">
        <w:rPr>
          <w:sz w:val="28"/>
          <w:szCs w:val="28"/>
        </w:rPr>
        <w:t xml:space="preserve">2. Коррекционно-развивающая работа педагога-психолога с воспитанниками школы </w:t>
      </w:r>
      <w:proofErr w:type="spellStart"/>
      <w:r w:rsidRPr="00F00FB8">
        <w:rPr>
          <w:sz w:val="28"/>
          <w:szCs w:val="28"/>
        </w:rPr>
        <w:t>ориентированна</w:t>
      </w:r>
      <w:proofErr w:type="spellEnd"/>
      <w:r w:rsidRPr="00F00FB8">
        <w:rPr>
          <w:sz w:val="28"/>
          <w:szCs w:val="28"/>
        </w:rPr>
        <w:t xml:space="preserve"> на познавательную, эмоционально- личностную и социальную сферу жизни и самосознание детей.</w:t>
      </w:r>
    </w:p>
    <w:p w:rsidR="00E44F96" w:rsidRDefault="00E44F96" w:rsidP="00E44F96">
      <w:pPr>
        <w:spacing w:line="360" w:lineRule="auto"/>
        <w:ind w:firstLine="709"/>
        <w:jc w:val="both"/>
        <w:rPr>
          <w:sz w:val="28"/>
          <w:szCs w:val="28"/>
        </w:rPr>
      </w:pPr>
      <w:r w:rsidRPr="00F00FB8">
        <w:rPr>
          <w:sz w:val="28"/>
          <w:szCs w:val="28"/>
        </w:rPr>
        <w:t>Педагогом-психологом</w:t>
      </w:r>
      <w:r>
        <w:rPr>
          <w:sz w:val="28"/>
          <w:szCs w:val="28"/>
        </w:rPr>
        <w:t xml:space="preserve"> </w:t>
      </w:r>
      <w:r w:rsidRPr="00F00FB8">
        <w:rPr>
          <w:sz w:val="28"/>
          <w:szCs w:val="28"/>
        </w:rPr>
        <w:t xml:space="preserve">составляются и апробируются коррекционные программы, включающие в себя следующие блоки: коррекция сенсорно - </w:t>
      </w:r>
      <w:proofErr w:type="spellStart"/>
      <w:r w:rsidRPr="00F00FB8">
        <w:rPr>
          <w:sz w:val="28"/>
          <w:szCs w:val="28"/>
        </w:rPr>
        <w:t>перцептивной</w:t>
      </w:r>
      <w:proofErr w:type="spellEnd"/>
      <w:r w:rsidRPr="00F00FB8">
        <w:rPr>
          <w:sz w:val="28"/>
          <w:szCs w:val="28"/>
        </w:rPr>
        <w:t xml:space="preserve"> и познавательной деятельности, эмоционального развития ребенка в целом,  личностного развития в целом и отдельных его аспектов. Продолжительность и интенсивность работы по программам определяется допустимыми для конкретного ребенка (или группы детей) нагрузками, а также тяжестью состояния ребенка и его возрастом.</w:t>
      </w:r>
    </w:p>
    <w:p w:rsidR="00E44F96" w:rsidRDefault="00E44F96" w:rsidP="00E44F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в школе  есть предметы – коррекционные занятия. Они преподаются в 3 и 4 классах(для детей </w:t>
      </w:r>
      <w:r>
        <w:rPr>
          <w:sz w:val="28"/>
          <w:szCs w:val="28"/>
          <w:lang w:val="en-US"/>
        </w:rPr>
        <w:t>VIII</w:t>
      </w:r>
      <w:r w:rsidRPr="00E44F96">
        <w:rPr>
          <w:sz w:val="28"/>
          <w:szCs w:val="28"/>
        </w:rPr>
        <w:t xml:space="preserve"> </w:t>
      </w:r>
      <w:r>
        <w:rPr>
          <w:sz w:val="28"/>
          <w:szCs w:val="28"/>
        </w:rPr>
        <w:t>вида)  и 5,6,7 коррекционных классах. Данные коррекционные занятия направлены на повторение, углубление знаний по основным предметам. Проводятся занятия исходя из учебного плана 1 раз в неделю.</w:t>
      </w:r>
    </w:p>
    <w:p w:rsidR="008D32AE" w:rsidRDefault="008D32AE" w:rsidP="00E44F96">
      <w:pPr>
        <w:spacing w:line="360" w:lineRule="auto"/>
        <w:ind w:firstLine="709"/>
        <w:jc w:val="both"/>
        <w:rPr>
          <w:sz w:val="28"/>
          <w:szCs w:val="28"/>
        </w:rPr>
      </w:pPr>
    </w:p>
    <w:p w:rsidR="00941CF5" w:rsidRPr="00F00FB8" w:rsidRDefault="00941CF5" w:rsidP="00E44F96">
      <w:pPr>
        <w:spacing w:line="360" w:lineRule="auto"/>
        <w:ind w:firstLine="709"/>
        <w:jc w:val="both"/>
        <w:rPr>
          <w:sz w:val="28"/>
          <w:szCs w:val="28"/>
        </w:rPr>
      </w:pPr>
    </w:p>
    <w:sectPr w:rsidR="00941CF5" w:rsidRPr="00F00FB8" w:rsidSect="00EA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4F96"/>
    <w:rsid w:val="000B061A"/>
    <w:rsid w:val="00290AE4"/>
    <w:rsid w:val="007277AA"/>
    <w:rsid w:val="008D32AE"/>
    <w:rsid w:val="00941CF5"/>
    <w:rsid w:val="00AA3628"/>
    <w:rsid w:val="00E44F96"/>
    <w:rsid w:val="00EA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CC2D-6153-40E0-BF0C-2797C476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2012-03-10T08:46:00Z</cp:lastPrinted>
  <dcterms:created xsi:type="dcterms:W3CDTF">2012-03-10T08:16:00Z</dcterms:created>
  <dcterms:modified xsi:type="dcterms:W3CDTF">2014-12-16T15:18:00Z</dcterms:modified>
</cp:coreProperties>
</file>